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 xml:space="preserve">Meeting </w:t>
      </w:r>
      <w:r w:rsidR="00F20463">
        <w:rPr>
          <w:rFonts w:eastAsia="Times New Roman"/>
        </w:rPr>
        <w:t>Minutes</w:t>
      </w:r>
      <w:r w:rsidRPr="00466F8E">
        <w:rPr>
          <w:rFonts w:eastAsia="Times New Roman"/>
        </w:rPr>
        <w:t xml:space="preserve">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7708AB">
        <w:rPr>
          <w:rFonts w:eastAsia="Times New Roman"/>
          <w:b/>
        </w:rPr>
        <w:t>August 17, 2015</w:t>
      </w:r>
      <w:r w:rsidRPr="00466F8E">
        <w:rPr>
          <w:rFonts w:eastAsia="Times New Roman"/>
          <w:b/>
        </w:rPr>
        <w:t xml:space="preserve"> @ 5:30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7E7492" w:rsidRDefault="007E7492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Called to order: </w:t>
      </w:r>
      <w:r>
        <w:rPr>
          <w:rFonts w:eastAsia="Times New Roman"/>
        </w:rPr>
        <w:t>The meeting was called to order at 5:50 PM</w:t>
      </w: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7E7492" w:rsidRDefault="007E7492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>Invocation:</w:t>
      </w:r>
      <w:r>
        <w:rPr>
          <w:rFonts w:eastAsia="Times New Roman"/>
        </w:rPr>
        <w:t xml:space="preserve"> Board member Jones gave the invocation</w:t>
      </w: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7E7492" w:rsidRDefault="007E7492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>Pledge of Allegiance:</w:t>
      </w:r>
      <w:r>
        <w:rPr>
          <w:rFonts w:eastAsia="Times New Roman"/>
        </w:rPr>
        <w:t xml:space="preserve"> The pledge was recited by all in attendance.</w:t>
      </w:r>
    </w:p>
    <w:p w:rsidR="00EC77A8" w:rsidRPr="007708AB" w:rsidRDefault="00EC77A8" w:rsidP="006B750D">
      <w:pPr>
        <w:shd w:val="clear" w:color="auto" w:fill="FFFFFF"/>
        <w:jc w:val="both"/>
        <w:rPr>
          <w:rFonts w:eastAsia="Times New Roman"/>
          <w:b/>
        </w:rPr>
      </w:pPr>
    </w:p>
    <w:p w:rsidR="00EC77A8" w:rsidRPr="007E7492" w:rsidRDefault="00EC77A8" w:rsidP="006B750D">
      <w:pPr>
        <w:shd w:val="clear" w:color="auto" w:fill="FFFFFF"/>
        <w:jc w:val="both"/>
        <w:rPr>
          <w:rFonts w:eastAsia="Times New Roman"/>
        </w:rPr>
      </w:pPr>
      <w:r w:rsidRPr="007708AB">
        <w:rPr>
          <w:rFonts w:eastAsia="Times New Roman"/>
          <w:b/>
        </w:rPr>
        <w:t>Welcome</w:t>
      </w:r>
      <w:r w:rsidR="00FC4445" w:rsidRPr="007708AB">
        <w:rPr>
          <w:rFonts w:eastAsia="Times New Roman"/>
          <w:b/>
        </w:rPr>
        <w:t>/Special Guest/Introductions</w:t>
      </w:r>
      <w:r w:rsidR="007E7492">
        <w:rPr>
          <w:rFonts w:eastAsia="Times New Roman"/>
          <w:b/>
        </w:rPr>
        <w:t xml:space="preserve">: </w:t>
      </w:r>
      <w:r w:rsidR="007E7492">
        <w:rPr>
          <w:rFonts w:eastAsia="Times New Roman"/>
        </w:rPr>
        <w:t>Chair Fowler welcomed Duane Ebarb of LACAN.</w:t>
      </w: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4B2043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</w:t>
      </w:r>
      <w:proofErr w:type="gramStart"/>
      <w:r w:rsidRPr="007708AB">
        <w:rPr>
          <w:rFonts w:eastAsia="Times New Roman"/>
          <w:b/>
        </w:rPr>
        <w:t xml:space="preserve">Call </w:t>
      </w:r>
      <w:r w:rsidR="007E7492">
        <w:rPr>
          <w:rFonts w:eastAsia="Times New Roman"/>
          <w:b/>
        </w:rPr>
        <w:t>:</w:t>
      </w:r>
      <w:proofErr w:type="gramEnd"/>
      <w:r w:rsidR="007E7492">
        <w:rPr>
          <w:rFonts w:eastAsia="Times New Roman"/>
          <w:b/>
        </w:rPr>
        <w:t xml:space="preserve"> Quorum Present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7708AB" w:rsidP="007E74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  <w:r w:rsidR="007E7492">
              <w:rPr>
                <w:rFonts w:eastAsia="Times New Roman"/>
              </w:rPr>
              <w:t xml:space="preserve"> Excused</w:t>
            </w:r>
          </w:p>
        </w:tc>
        <w:tc>
          <w:tcPr>
            <w:tcW w:w="2686" w:type="dxa"/>
          </w:tcPr>
          <w:p w:rsidR="004B2043" w:rsidRDefault="007708AB" w:rsidP="007E74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Bossier-</w:t>
            </w:r>
            <w:r w:rsidRPr="007708AB">
              <w:rPr>
                <w:rFonts w:eastAsia="Times New Roman"/>
              </w:rPr>
              <w:t>Jeanette Edmiston</w:t>
            </w:r>
            <w:r w:rsidR="007E7492">
              <w:rPr>
                <w:rFonts w:eastAsia="Times New Roman"/>
              </w:rPr>
              <w:t xml:space="preserve">  Present</w:t>
            </w:r>
          </w:p>
        </w:tc>
        <w:tc>
          <w:tcPr>
            <w:tcW w:w="2687" w:type="dxa"/>
          </w:tcPr>
          <w:p w:rsidR="004B2043" w:rsidRDefault="007E7492" w:rsidP="007E74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Caddo-Njeri </w:t>
            </w:r>
            <w:r w:rsidR="004B2043">
              <w:rPr>
                <w:rFonts w:eastAsia="Times New Roman"/>
              </w:rPr>
              <w:t>Camara</w:t>
            </w:r>
            <w:r>
              <w:rPr>
                <w:rFonts w:eastAsia="Times New Roman"/>
              </w:rPr>
              <w:t xml:space="preserve">  Present</w:t>
            </w:r>
          </w:p>
        </w:tc>
        <w:tc>
          <w:tcPr>
            <w:tcW w:w="2687" w:type="dxa"/>
          </w:tcPr>
          <w:p w:rsidR="004B2043" w:rsidRDefault="0027693D" w:rsidP="007E74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Claiborne-</w:t>
            </w:r>
            <w:proofErr w:type="spellStart"/>
            <w:r>
              <w:rPr>
                <w:rFonts w:eastAsia="Times New Roman"/>
              </w:rPr>
              <w:t>Christon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Cupp</w:t>
            </w:r>
            <w:proofErr w:type="spellEnd"/>
            <w:r w:rsidR="007E7492">
              <w:rPr>
                <w:rFonts w:eastAsia="Times New Roman"/>
              </w:rPr>
              <w:t xml:space="preserve"> Excused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7E749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DeSoto</w:t>
            </w:r>
            <w:proofErr w:type="spellEnd"/>
            <w:r>
              <w:rPr>
                <w:rFonts w:eastAsia="Times New Roman"/>
              </w:rPr>
              <w:t>-Fred Jones</w:t>
            </w:r>
            <w:r w:rsidR="007E7492">
              <w:rPr>
                <w:rFonts w:eastAsia="Times New Roman"/>
              </w:rPr>
              <w:t xml:space="preserve">   Present</w:t>
            </w:r>
          </w:p>
        </w:tc>
        <w:tc>
          <w:tcPr>
            <w:tcW w:w="2686" w:type="dxa"/>
          </w:tcPr>
          <w:p w:rsidR="004B2043" w:rsidRDefault="004B2043" w:rsidP="007E74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E7492">
              <w:rPr>
                <w:rFonts w:eastAsia="Times New Roman"/>
              </w:rPr>
              <w:t xml:space="preserve"> Excused</w:t>
            </w:r>
          </w:p>
        </w:tc>
        <w:tc>
          <w:tcPr>
            <w:tcW w:w="2687" w:type="dxa"/>
          </w:tcPr>
          <w:p w:rsidR="004B2043" w:rsidRDefault="004B2043" w:rsidP="007E74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  <w:r w:rsidR="007E7492">
              <w:rPr>
                <w:rFonts w:eastAsia="Times New Roman"/>
              </w:rPr>
              <w:t xml:space="preserve">  Present</w:t>
            </w:r>
          </w:p>
        </w:tc>
        <w:tc>
          <w:tcPr>
            <w:tcW w:w="2687" w:type="dxa"/>
          </w:tcPr>
          <w:p w:rsidR="004B2043" w:rsidRDefault="004B2043" w:rsidP="007E74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  <w:r w:rsidR="007E7492">
              <w:rPr>
                <w:rFonts w:eastAsia="Times New Roman"/>
              </w:rPr>
              <w:t xml:space="preserve"> Excused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7E74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  <w:r w:rsidR="007E7492">
              <w:rPr>
                <w:rFonts w:eastAsia="Times New Roman"/>
              </w:rPr>
              <w:t xml:space="preserve"> Excused</w:t>
            </w:r>
          </w:p>
        </w:tc>
        <w:tc>
          <w:tcPr>
            <w:tcW w:w="2686" w:type="dxa"/>
          </w:tcPr>
          <w:p w:rsidR="004B2043" w:rsidRDefault="004B2043" w:rsidP="007E74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  <w:r w:rsidR="007E7492">
              <w:rPr>
                <w:rFonts w:eastAsia="Times New Roman"/>
              </w:rPr>
              <w:t xml:space="preserve"> Present</w:t>
            </w:r>
          </w:p>
        </w:tc>
        <w:tc>
          <w:tcPr>
            <w:tcW w:w="2687" w:type="dxa"/>
          </w:tcPr>
          <w:p w:rsidR="004B2043" w:rsidRDefault="004B2043" w:rsidP="007E74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  <w:r w:rsidR="007E7492">
              <w:rPr>
                <w:rFonts w:eastAsia="Times New Roman"/>
              </w:rPr>
              <w:t xml:space="preserve">  Present</w:t>
            </w:r>
          </w:p>
        </w:tc>
        <w:tc>
          <w:tcPr>
            <w:tcW w:w="2687" w:type="dxa"/>
          </w:tcPr>
          <w:p w:rsidR="004B2043" w:rsidRDefault="004B2043" w:rsidP="007E74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  <w:r w:rsidR="007E7492">
              <w:rPr>
                <w:rFonts w:eastAsia="Times New Roman"/>
              </w:rPr>
              <w:t xml:space="preserve">      Present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7E74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  <w:r w:rsidR="007E7492">
              <w:rPr>
                <w:rFonts w:eastAsia="Times New Roman"/>
              </w:rPr>
              <w:t xml:space="preserve"> Present</w:t>
            </w:r>
          </w:p>
        </w:tc>
        <w:tc>
          <w:tcPr>
            <w:tcW w:w="2686" w:type="dxa"/>
          </w:tcPr>
          <w:p w:rsidR="004B2043" w:rsidRDefault="004B2043" w:rsidP="007E7492">
            <w:pPr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7E7492">
            <w:pPr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7E7492">
            <w:pPr>
              <w:jc w:val="center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E7492">
              <w:rPr>
                <w:rFonts w:eastAsia="Times New Roman"/>
              </w:rPr>
              <w:t xml:space="preserve"> Duane Ebarb </w:t>
            </w:r>
          </w:p>
        </w:tc>
        <w:tc>
          <w:tcPr>
            <w:tcW w:w="2686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27693D" w:rsidRDefault="0027693D" w:rsidP="006B750D">
      <w:pPr>
        <w:shd w:val="clear" w:color="auto" w:fill="FFFFFF"/>
        <w:jc w:val="both"/>
        <w:rPr>
          <w:rFonts w:eastAsia="Times New Roman"/>
        </w:rPr>
      </w:pPr>
    </w:p>
    <w:p w:rsidR="006B3CF5" w:rsidRPr="00466F8E" w:rsidRDefault="007E7492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Approval of Agenda: </w:t>
      </w:r>
      <w:r>
        <w:rPr>
          <w:rFonts w:eastAsia="Times New Roman"/>
        </w:rPr>
        <w:t>Camara moved to approve the agenda.   The motion was adopted.</w:t>
      </w:r>
      <w:r w:rsidR="006B750D" w:rsidRPr="0027693D">
        <w:rPr>
          <w:rFonts w:eastAsia="Times New Roman"/>
          <w:b/>
        </w:rPr>
        <w:t xml:space="preserve">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30269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the Minutes of </w:t>
      </w:r>
      <w:r w:rsidR="0027693D" w:rsidRPr="0027693D">
        <w:rPr>
          <w:rFonts w:eastAsia="Times New Roman"/>
          <w:b/>
        </w:rPr>
        <w:t>July 20, 2015</w:t>
      </w:r>
      <w:r w:rsidR="007E7492">
        <w:rPr>
          <w:rFonts w:eastAsia="Times New Roman"/>
          <w:b/>
        </w:rPr>
        <w:t xml:space="preserve">: </w:t>
      </w:r>
      <w:r w:rsidR="007E7492">
        <w:rPr>
          <w:rFonts w:eastAsia="Times New Roman"/>
        </w:rPr>
        <w:t>Brock moved to adopt the minutes of July 20, 2015 as printed.  The motion carried.</w:t>
      </w:r>
    </w:p>
    <w:p w:rsidR="00466F8E" w:rsidRPr="0027693D" w:rsidRDefault="00466F8E" w:rsidP="006B750D">
      <w:pPr>
        <w:shd w:val="clear" w:color="auto" w:fill="FFFFFF"/>
        <w:jc w:val="both"/>
        <w:rPr>
          <w:rFonts w:eastAsia="Times New Roman"/>
          <w:b/>
        </w:rPr>
      </w:pPr>
    </w:p>
    <w:p w:rsidR="00630269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7E7492">
        <w:rPr>
          <w:rFonts w:eastAsia="Times New Roman"/>
          <w:b/>
        </w:rPr>
        <w:t xml:space="preserve">: </w:t>
      </w:r>
      <w:r w:rsidR="007E7492">
        <w:rPr>
          <w:rFonts w:eastAsia="Times New Roman"/>
        </w:rPr>
        <w:t>Mr. Duane Ebarb representing LACAN provided a legislative update.</w:t>
      </w:r>
    </w:p>
    <w:p w:rsidR="00FC4445" w:rsidRPr="0027693D" w:rsidRDefault="00FC4445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:rsidR="00646230" w:rsidRPr="0027693D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:rsidR="00630269" w:rsidRDefault="00694EC9" w:rsidP="00630269">
      <w:pPr>
        <w:shd w:val="clear" w:color="auto" w:fill="FFFFFF"/>
        <w:rPr>
          <w:rFonts w:eastAsia="Times New Roman"/>
          <w:b/>
        </w:rPr>
      </w:pPr>
      <w:r w:rsidRPr="00CD3BF5">
        <w:rPr>
          <w:rFonts w:eastAsia="Times New Roman"/>
          <w:b/>
        </w:rPr>
        <w:t>1.</w:t>
      </w:r>
      <w:r w:rsidR="006B750D" w:rsidRPr="00CD3BF5">
        <w:rPr>
          <w:rFonts w:eastAsia="Times New Roman"/>
          <w:b/>
          <w:sz w:val="14"/>
          <w:szCs w:val="14"/>
        </w:rPr>
        <w:t>      </w:t>
      </w:r>
      <w:r w:rsidR="006B750D" w:rsidRPr="00CD3BF5">
        <w:rPr>
          <w:rFonts w:eastAsia="Times New Roman"/>
          <w:b/>
        </w:rPr>
        <w:t>Executive Limitations</w:t>
      </w:r>
      <w:r w:rsidR="00630269">
        <w:rPr>
          <w:rFonts w:eastAsia="Times New Roman"/>
          <w:b/>
        </w:rPr>
        <w:t xml:space="preserve"> (</w:t>
      </w:r>
      <w:r w:rsidR="00630269" w:rsidRPr="00EB3C09">
        <w:rPr>
          <w:rFonts w:eastAsia="Times New Roman"/>
          <w:b/>
        </w:rPr>
        <w:t>Official Executive Di</w:t>
      </w:r>
      <w:r w:rsidR="00630269">
        <w:rPr>
          <w:rFonts w:eastAsia="Times New Roman"/>
          <w:b/>
        </w:rPr>
        <w:t xml:space="preserve">rector Report </w:t>
      </w:r>
      <w:r w:rsidR="007E7492">
        <w:rPr>
          <w:rFonts w:eastAsia="Times New Roman"/>
          <w:b/>
        </w:rPr>
        <w:t xml:space="preserve">is </w:t>
      </w:r>
      <w:r w:rsidR="00630269">
        <w:rPr>
          <w:rFonts w:eastAsia="Times New Roman"/>
          <w:b/>
        </w:rPr>
        <w:t>on File with the S</w:t>
      </w:r>
      <w:r w:rsidR="00630269" w:rsidRPr="00EB3C09">
        <w:rPr>
          <w:rFonts w:eastAsia="Times New Roman"/>
          <w:b/>
        </w:rPr>
        <w:t xml:space="preserve">ecretary and </w:t>
      </w:r>
      <w:r w:rsidR="00630269">
        <w:rPr>
          <w:rFonts w:eastAsia="Times New Roman"/>
          <w:b/>
        </w:rPr>
        <w:t xml:space="preserve">   </w:t>
      </w:r>
    </w:p>
    <w:p w:rsidR="00CD3BF5" w:rsidRPr="00CD3BF5" w:rsidRDefault="007E7492" w:rsidP="006B750D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630269">
        <w:rPr>
          <w:rFonts w:eastAsia="Times New Roman"/>
          <w:b/>
        </w:rPr>
        <w:t xml:space="preserve"> </w:t>
      </w:r>
      <w:proofErr w:type="gramStart"/>
      <w:r w:rsidR="00630269" w:rsidRPr="00EB3C09">
        <w:rPr>
          <w:rFonts w:eastAsia="Times New Roman"/>
          <w:b/>
        </w:rPr>
        <w:t>available</w:t>
      </w:r>
      <w:proofErr w:type="gramEnd"/>
      <w:r w:rsidR="00630269" w:rsidRPr="00EB3C09">
        <w:rPr>
          <w:rFonts w:eastAsia="Times New Roman"/>
          <w:b/>
        </w:rPr>
        <w:t xml:space="preserve"> for public inspection</w:t>
      </w:r>
      <w:r w:rsidR="00630269">
        <w:rPr>
          <w:rFonts w:eastAsia="Times New Roman"/>
          <w:b/>
        </w:rPr>
        <w:t xml:space="preserve">.)  </w:t>
      </w:r>
      <w:r w:rsidR="00701F7C">
        <w:rPr>
          <w:rFonts w:eastAsia="Times New Roman"/>
        </w:rPr>
        <w:t>Edmiston moved to accept the ED report as being in compliance.  The motion was adopted.</w:t>
      </w:r>
    </w:p>
    <w:p w:rsidR="00CD3BF5" w:rsidRDefault="006B750D" w:rsidP="006B750D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a.</w:t>
      </w:r>
      <w:r w:rsidRPr="00CD3BF5">
        <w:rPr>
          <w:rFonts w:eastAsia="Times New Roman"/>
          <w:b/>
          <w:sz w:val="14"/>
          <w:szCs w:val="14"/>
        </w:rPr>
        <w:t xml:space="preserve">   </w:t>
      </w:r>
      <w:r w:rsidRPr="00CD3BF5">
        <w:rPr>
          <w:rFonts w:eastAsia="Times New Roman"/>
          <w:b/>
        </w:rPr>
        <w:t xml:space="preserve">Communication and Support to the Board  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 w:rsidRPr="008429CB">
        <w:rPr>
          <w:rFonts w:eastAsia="Times New Roman"/>
          <w:b/>
        </w:rPr>
        <w:t>Page 14</w:t>
      </w:r>
    </w:p>
    <w:p w:rsidR="00CD3BF5" w:rsidRPr="00CD3BF5" w:rsidRDefault="00CD3BF5" w:rsidP="006B750D">
      <w:pPr>
        <w:shd w:val="clear" w:color="auto" w:fill="FFFFFF"/>
        <w:ind w:firstLine="720"/>
        <w:rPr>
          <w:rFonts w:eastAsia="Times New Roman"/>
          <w:b/>
        </w:rPr>
      </w:pPr>
    </w:p>
    <w:p w:rsidR="00CD3BF5" w:rsidRDefault="00682E37" w:rsidP="006B750D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b. Financial</w:t>
      </w:r>
      <w:r w:rsidR="00AD179D" w:rsidRPr="00CD3BF5">
        <w:rPr>
          <w:rFonts w:eastAsia="Times New Roman"/>
          <w:b/>
        </w:rPr>
        <w:t xml:space="preserve"> Condition &amp; Activities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CD3BF5">
        <w:rPr>
          <w:rFonts w:eastAsia="Times New Roman"/>
          <w:b/>
        </w:rPr>
        <w:t>Page 7</w:t>
      </w:r>
    </w:p>
    <w:p w:rsidR="00CD3BF5" w:rsidRPr="00CD3BF5" w:rsidRDefault="00CD3BF5" w:rsidP="006B750D">
      <w:pPr>
        <w:shd w:val="clear" w:color="auto" w:fill="FFFFFF"/>
        <w:ind w:firstLine="720"/>
        <w:rPr>
          <w:rFonts w:eastAsia="Times New Roman"/>
          <w:b/>
        </w:rPr>
      </w:pPr>
    </w:p>
    <w:p w:rsidR="00CD3BF5" w:rsidRDefault="00682E37" w:rsidP="006B750D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c. Treatment</w:t>
      </w:r>
      <w:r w:rsidR="008229E4" w:rsidRPr="00CD3BF5">
        <w:rPr>
          <w:b/>
        </w:rPr>
        <w:t xml:space="preserve"> of Consumers</w:t>
      </w:r>
      <w:r w:rsidR="00CD3BF5">
        <w:rPr>
          <w:b/>
        </w:rPr>
        <w:tab/>
      </w:r>
      <w:r w:rsidR="00CD3BF5">
        <w:rPr>
          <w:b/>
        </w:rPr>
        <w:tab/>
      </w:r>
      <w:r w:rsidR="00CD3BF5">
        <w:rPr>
          <w:b/>
        </w:rPr>
        <w:tab/>
      </w:r>
      <w:r w:rsidR="00CD3BF5">
        <w:rPr>
          <w:b/>
        </w:rPr>
        <w:tab/>
      </w:r>
      <w:r w:rsidR="00CD3BF5">
        <w:rPr>
          <w:b/>
        </w:rPr>
        <w:tab/>
      </w:r>
      <w:r w:rsidR="00CD3BF5">
        <w:rPr>
          <w:rFonts w:eastAsia="Times New Roman"/>
          <w:b/>
        </w:rPr>
        <w:t>Page 4</w:t>
      </w:r>
    </w:p>
    <w:p w:rsidR="00CD3BF5" w:rsidRPr="00CD3BF5" w:rsidRDefault="00CD3BF5" w:rsidP="006B750D">
      <w:pPr>
        <w:shd w:val="clear" w:color="auto" w:fill="FFFFFF"/>
        <w:ind w:firstLine="720"/>
        <w:rPr>
          <w:b/>
        </w:rPr>
      </w:pPr>
    </w:p>
    <w:p w:rsidR="008229E4" w:rsidRPr="00701F7C" w:rsidRDefault="00682E37" w:rsidP="006B750D">
      <w:pPr>
        <w:shd w:val="clear" w:color="auto" w:fill="FFFFFF"/>
        <w:ind w:firstLine="720"/>
        <w:rPr>
          <w:rFonts w:eastAsia="Times New Roman"/>
        </w:rPr>
      </w:pPr>
      <w:r w:rsidRPr="00CD3BF5">
        <w:rPr>
          <w:b/>
        </w:rPr>
        <w:t>d. ENDS</w:t>
      </w:r>
      <w:r w:rsidR="008229E4" w:rsidRPr="00CD3BF5">
        <w:rPr>
          <w:b/>
        </w:rPr>
        <w:t xml:space="preserve"> Focus of Grants or Contracts</w:t>
      </w:r>
      <w:r w:rsidR="00CD3BF5">
        <w:rPr>
          <w:b/>
        </w:rPr>
        <w:tab/>
      </w:r>
      <w:r w:rsidR="00CD3BF5">
        <w:rPr>
          <w:b/>
        </w:rPr>
        <w:tab/>
      </w:r>
      <w:r w:rsidR="00CD3BF5">
        <w:rPr>
          <w:b/>
        </w:rPr>
        <w:tab/>
      </w:r>
      <w:r w:rsidR="00CD3BF5" w:rsidRPr="008429CB">
        <w:rPr>
          <w:rFonts w:eastAsia="Times New Roman"/>
          <w:b/>
        </w:rPr>
        <w:t>Page 14</w:t>
      </w:r>
      <w:r w:rsidR="00701F7C">
        <w:rPr>
          <w:rFonts w:eastAsia="Times New Roman"/>
          <w:b/>
        </w:rPr>
        <w:t xml:space="preserve"> </w:t>
      </w:r>
      <w:r w:rsidR="00701F7C">
        <w:rPr>
          <w:rFonts w:eastAsia="Times New Roman"/>
        </w:rPr>
        <w:t>Revised 6/15/15 no action required.</w:t>
      </w:r>
    </w:p>
    <w:p w:rsidR="00701F7C" w:rsidRDefault="00701F7C" w:rsidP="006B3CF5">
      <w:pPr>
        <w:shd w:val="clear" w:color="auto" w:fill="FFFFFF"/>
        <w:rPr>
          <w:rFonts w:eastAsia="Times New Roman"/>
          <w:b/>
        </w:rPr>
      </w:pPr>
    </w:p>
    <w:p w:rsidR="005E547D" w:rsidRPr="001509BB" w:rsidRDefault="00694EC9" w:rsidP="006B3CF5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lastRenderedPageBreak/>
        <w:t>2.</w:t>
      </w:r>
      <w:r w:rsidR="006B750D" w:rsidRPr="001509BB">
        <w:rPr>
          <w:rFonts w:eastAsia="Times New Roman"/>
          <w:b/>
        </w:rPr>
        <w:t xml:space="preserve">   Governance Process</w:t>
      </w:r>
    </w:p>
    <w:p w:rsidR="001509BB" w:rsidRDefault="008229E4" w:rsidP="00701F7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  <w:r w:rsidRPr="001509BB">
        <w:rPr>
          <w:rFonts w:eastAsia="Times New Roman"/>
          <w:b/>
        </w:rPr>
        <w:t xml:space="preserve">  </w:t>
      </w:r>
      <w:r w:rsidRPr="001509BB">
        <w:rPr>
          <w:rFonts w:eastAsia="Times New Roman"/>
          <w:b/>
        </w:rPr>
        <w:tab/>
      </w:r>
      <w:r w:rsidR="00682E37" w:rsidRPr="001509BB">
        <w:rPr>
          <w:rFonts w:eastAsia="Times New Roman"/>
          <w:b/>
        </w:rPr>
        <w:t>a. ENDS</w:t>
      </w:r>
      <w:r w:rsidRPr="001509BB">
        <w:rPr>
          <w:b/>
        </w:rPr>
        <w:t xml:space="preserve"> Statements</w:t>
      </w:r>
      <w:r w:rsidR="001509BB">
        <w:rPr>
          <w:b/>
        </w:rPr>
        <w:tab/>
      </w:r>
      <w:r w:rsidR="001509BB">
        <w:rPr>
          <w:b/>
        </w:rPr>
        <w:tab/>
      </w:r>
      <w:r w:rsidR="001509BB">
        <w:rPr>
          <w:b/>
        </w:rPr>
        <w:tab/>
      </w:r>
      <w:r w:rsidR="001509BB">
        <w:rPr>
          <w:b/>
        </w:rPr>
        <w:tab/>
      </w:r>
      <w:r w:rsidR="001509BB">
        <w:rPr>
          <w:rFonts w:eastAsia="Times New Roman"/>
          <w:b/>
        </w:rPr>
        <w:t>Page 3</w:t>
      </w:r>
      <w:r w:rsidR="00701F7C">
        <w:rPr>
          <w:rFonts w:eastAsia="Times New Roman"/>
          <w:b/>
        </w:rPr>
        <w:t xml:space="preserve"> </w:t>
      </w:r>
      <w:r w:rsidR="00701F7C">
        <w:rPr>
          <w:rFonts w:eastAsia="Times New Roman"/>
        </w:rPr>
        <w:t>No action required.</w:t>
      </w:r>
    </w:p>
    <w:p w:rsidR="001509BB" w:rsidRPr="001509BB" w:rsidRDefault="001509BB" w:rsidP="006B3CF5">
      <w:pPr>
        <w:shd w:val="clear" w:color="auto" w:fill="FFFFFF"/>
        <w:rPr>
          <w:b/>
        </w:rPr>
      </w:pPr>
    </w:p>
    <w:p w:rsidR="008D41A8" w:rsidRPr="001509BB" w:rsidRDefault="008229E4" w:rsidP="008229E4">
      <w:pPr>
        <w:shd w:val="clear" w:color="auto" w:fill="FFFFFF"/>
        <w:rPr>
          <w:b/>
        </w:rPr>
      </w:pPr>
      <w:r w:rsidRPr="001509BB">
        <w:rPr>
          <w:rFonts w:eastAsia="Times New Roman"/>
          <w:b/>
        </w:rPr>
        <w:tab/>
      </w:r>
      <w:r w:rsidR="00682E37" w:rsidRPr="001509BB">
        <w:rPr>
          <w:rFonts w:eastAsia="Times New Roman"/>
          <w:b/>
        </w:rPr>
        <w:t>b. Board</w:t>
      </w:r>
      <w:r w:rsidR="00525023" w:rsidRPr="001509BB">
        <w:rPr>
          <w:b/>
        </w:rPr>
        <w:t xml:space="preserve"> Monitoring Summary Report </w:t>
      </w:r>
      <w:r w:rsidR="001509BB">
        <w:rPr>
          <w:b/>
        </w:rPr>
        <w:t>July 2015</w:t>
      </w:r>
      <w:r w:rsidR="008D41A8" w:rsidRPr="001509BB">
        <w:rPr>
          <w:b/>
        </w:rPr>
        <w:tab/>
      </w:r>
      <w:r w:rsidR="00701F7C">
        <w:rPr>
          <w:b/>
        </w:rPr>
        <w:t xml:space="preserve">: </w:t>
      </w:r>
      <w:r w:rsidR="00701F7C">
        <w:t>Camara moved to accept the report.  The motion was adopted.</w:t>
      </w:r>
      <w:r w:rsidR="008D41A8" w:rsidRPr="001509BB">
        <w:rPr>
          <w:b/>
        </w:rPr>
        <w:tab/>
      </w:r>
    </w:p>
    <w:p w:rsidR="00A91B31" w:rsidRPr="001509BB" w:rsidRDefault="00A91B31" w:rsidP="008D41A8">
      <w:pPr>
        <w:shd w:val="clear" w:color="auto" w:fill="FFFFFF"/>
        <w:rPr>
          <w:rFonts w:eastAsia="Times New Roman"/>
          <w:b/>
        </w:rPr>
      </w:pPr>
    </w:p>
    <w:p w:rsidR="00B02724" w:rsidRPr="001509BB" w:rsidRDefault="00694EC9" w:rsidP="008229E4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3.</w:t>
      </w:r>
      <w:r w:rsidR="006B750D" w:rsidRPr="001509BB">
        <w:rPr>
          <w:rFonts w:eastAsia="Times New Roman"/>
          <w:b/>
        </w:rPr>
        <w:t xml:space="preserve">   Board Business</w:t>
      </w:r>
      <w:r w:rsidR="001509BB">
        <w:rPr>
          <w:rFonts w:eastAsia="Times New Roman"/>
          <w:b/>
        </w:rPr>
        <w:t xml:space="preserve"> – N/A</w:t>
      </w:r>
    </w:p>
    <w:p w:rsidR="001509BB" w:rsidRDefault="001509BB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1509B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Old Business</w:t>
      </w:r>
    </w:p>
    <w:p w:rsidR="001509BB" w:rsidRDefault="00CD3BF5" w:rsidP="00FC4445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R</w:t>
      </w:r>
      <w:r w:rsidR="00FC4445" w:rsidRPr="001509BB">
        <w:rPr>
          <w:rFonts w:eastAsia="Times New Roman"/>
          <w:b/>
        </w:rPr>
        <w:t xml:space="preserve">eview of </w:t>
      </w:r>
      <w:r w:rsidRPr="001509BB">
        <w:rPr>
          <w:rFonts w:eastAsia="Times New Roman"/>
          <w:b/>
        </w:rPr>
        <w:t>Changes of Governance Policy</w:t>
      </w:r>
      <w:r w:rsidR="00701F7C">
        <w:rPr>
          <w:rFonts w:eastAsia="Times New Roman"/>
          <w:b/>
        </w:rPr>
        <w:t xml:space="preserve">: </w:t>
      </w:r>
      <w:r w:rsidR="00701F7C">
        <w:rPr>
          <w:rFonts w:eastAsia="Times New Roman"/>
        </w:rPr>
        <w:t>No action required on a-c.</w:t>
      </w:r>
    </w:p>
    <w:p w:rsidR="005C46BE" w:rsidRPr="00701F7C" w:rsidRDefault="005C46BE" w:rsidP="005C46BE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eastAsia="Times New Roman"/>
          <w:b/>
        </w:rPr>
      </w:pPr>
      <w:r w:rsidRPr="00701F7C">
        <w:rPr>
          <w:rFonts w:eastAsia="Times New Roman"/>
          <w:b/>
        </w:rPr>
        <w:t>ENDS Statement</w:t>
      </w:r>
      <w:r w:rsidRPr="00701F7C">
        <w:rPr>
          <w:rFonts w:eastAsia="Times New Roman"/>
          <w:b/>
        </w:rPr>
        <w:tab/>
      </w:r>
      <w:r w:rsidRPr="00701F7C">
        <w:rPr>
          <w:rFonts w:eastAsia="Times New Roman"/>
          <w:b/>
        </w:rPr>
        <w:tab/>
      </w:r>
      <w:r w:rsidRPr="00701F7C">
        <w:rPr>
          <w:rFonts w:eastAsia="Times New Roman"/>
          <w:b/>
        </w:rPr>
        <w:tab/>
      </w:r>
      <w:r w:rsidRPr="00701F7C">
        <w:rPr>
          <w:rFonts w:eastAsia="Times New Roman"/>
          <w:b/>
        </w:rPr>
        <w:tab/>
      </w:r>
      <w:r w:rsidRPr="00701F7C">
        <w:rPr>
          <w:rFonts w:eastAsia="Times New Roman"/>
          <w:b/>
        </w:rPr>
        <w:tab/>
      </w:r>
      <w:r w:rsidRPr="00701F7C">
        <w:rPr>
          <w:rFonts w:eastAsia="Times New Roman"/>
          <w:b/>
        </w:rPr>
        <w:tab/>
        <w:t>Page 3</w:t>
      </w:r>
    </w:p>
    <w:p w:rsidR="001509BB" w:rsidRDefault="001509BB" w:rsidP="001509BB">
      <w:pPr>
        <w:shd w:val="clear" w:color="auto" w:fill="FFFFFF"/>
        <w:ind w:left="660"/>
        <w:jc w:val="both"/>
        <w:rPr>
          <w:rFonts w:eastAsia="Times New Roman"/>
          <w:b/>
        </w:rPr>
      </w:pPr>
    </w:p>
    <w:p w:rsidR="005C46BE" w:rsidRPr="00701F7C" w:rsidRDefault="005C46BE" w:rsidP="005C46BE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eastAsia="Times New Roman"/>
          <w:b/>
        </w:rPr>
      </w:pPr>
      <w:r w:rsidRPr="00701F7C">
        <w:rPr>
          <w:rFonts w:eastAsia="Times New Roman"/>
          <w:b/>
        </w:rPr>
        <w:t>Appendix A &amp; B</w:t>
      </w:r>
      <w:r w:rsidRPr="00701F7C">
        <w:rPr>
          <w:rFonts w:eastAsia="Times New Roman"/>
          <w:b/>
        </w:rPr>
        <w:tab/>
      </w:r>
      <w:r w:rsidRPr="00701F7C">
        <w:rPr>
          <w:rFonts w:eastAsia="Times New Roman"/>
          <w:b/>
        </w:rPr>
        <w:tab/>
      </w:r>
      <w:r w:rsidRPr="00701F7C">
        <w:rPr>
          <w:rFonts w:eastAsia="Times New Roman"/>
          <w:b/>
        </w:rPr>
        <w:tab/>
      </w:r>
      <w:r w:rsidRPr="00701F7C">
        <w:rPr>
          <w:rFonts w:eastAsia="Times New Roman"/>
          <w:b/>
        </w:rPr>
        <w:tab/>
      </w:r>
      <w:r w:rsidRPr="00701F7C">
        <w:rPr>
          <w:rFonts w:eastAsia="Times New Roman"/>
          <w:b/>
        </w:rPr>
        <w:tab/>
      </w:r>
      <w:r w:rsidRPr="00701F7C">
        <w:rPr>
          <w:rFonts w:eastAsia="Times New Roman"/>
          <w:b/>
        </w:rPr>
        <w:tab/>
        <w:t>Page 34-39</w:t>
      </w:r>
    </w:p>
    <w:p w:rsidR="005C46BE" w:rsidRPr="005C46BE" w:rsidRDefault="005C46BE" w:rsidP="005C46BE">
      <w:pPr>
        <w:pStyle w:val="ListParagraph"/>
        <w:rPr>
          <w:b/>
          <w:bCs/>
          <w:sz w:val="23"/>
          <w:szCs w:val="23"/>
        </w:rPr>
      </w:pPr>
    </w:p>
    <w:p w:rsidR="001509BB" w:rsidRPr="00701F7C" w:rsidRDefault="005C46BE" w:rsidP="005C46BE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eastAsia="Times New Roman"/>
          <w:b/>
        </w:rPr>
      </w:pPr>
      <w:r w:rsidRPr="00701F7C">
        <w:rPr>
          <w:b/>
          <w:bCs/>
          <w:sz w:val="23"/>
          <w:szCs w:val="23"/>
        </w:rPr>
        <w:t xml:space="preserve">ED Performance Evaluation Form </w:t>
      </w:r>
      <w:r w:rsidRPr="00701F7C">
        <w:rPr>
          <w:b/>
          <w:bCs/>
          <w:sz w:val="23"/>
          <w:szCs w:val="23"/>
        </w:rPr>
        <w:tab/>
      </w:r>
      <w:r w:rsidRPr="00701F7C">
        <w:rPr>
          <w:b/>
          <w:bCs/>
          <w:sz w:val="23"/>
          <w:szCs w:val="23"/>
        </w:rPr>
        <w:tab/>
      </w:r>
      <w:r w:rsidRPr="00701F7C">
        <w:rPr>
          <w:b/>
          <w:bCs/>
          <w:sz w:val="23"/>
          <w:szCs w:val="23"/>
        </w:rPr>
        <w:tab/>
      </w:r>
      <w:r w:rsidRPr="00701F7C">
        <w:rPr>
          <w:rFonts w:eastAsia="Times New Roman"/>
          <w:b/>
        </w:rPr>
        <w:t xml:space="preserve">Page </w:t>
      </w:r>
      <w:r w:rsidR="003516D9" w:rsidRPr="00701F7C">
        <w:rPr>
          <w:rFonts w:eastAsia="Times New Roman"/>
          <w:b/>
        </w:rPr>
        <w:t>28-3</w:t>
      </w:r>
      <w:r w:rsidRPr="00701F7C">
        <w:rPr>
          <w:rFonts w:eastAsia="Times New Roman"/>
          <w:b/>
        </w:rPr>
        <w:t>3</w:t>
      </w:r>
      <w:bookmarkStart w:id="0" w:name="_GoBack"/>
    </w:p>
    <w:bookmarkEnd w:id="0"/>
    <w:p w:rsidR="001509BB" w:rsidRPr="001509BB" w:rsidRDefault="001509BB" w:rsidP="001509BB">
      <w:pPr>
        <w:shd w:val="clear" w:color="auto" w:fill="FFFFFF"/>
        <w:jc w:val="both"/>
        <w:rPr>
          <w:rFonts w:eastAsia="Times New Roman"/>
          <w:b/>
        </w:rPr>
      </w:pPr>
    </w:p>
    <w:p w:rsidR="003516D9" w:rsidRPr="00701F7C" w:rsidRDefault="00FC4445" w:rsidP="003516D9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</w:rPr>
      </w:pPr>
      <w:r w:rsidRPr="00701F7C">
        <w:rPr>
          <w:rFonts w:eastAsia="Times New Roman"/>
          <w:b/>
        </w:rPr>
        <w:t>August</w:t>
      </w:r>
      <w:r w:rsidR="00AD45AA" w:rsidRPr="00701F7C">
        <w:rPr>
          <w:rFonts w:eastAsia="Times New Roman"/>
          <w:b/>
        </w:rPr>
        <w:t xml:space="preserve"> Board Compliance Monitoring Tool Completion</w:t>
      </w:r>
      <w:r w:rsidR="00701F7C">
        <w:rPr>
          <w:rFonts w:eastAsia="Times New Roman"/>
          <w:b/>
        </w:rPr>
        <w:t xml:space="preserve">: </w:t>
      </w:r>
      <w:r w:rsidR="00701F7C">
        <w:rPr>
          <w:rFonts w:eastAsia="Times New Roman"/>
        </w:rPr>
        <w:t>Chair Fowler distributed the monitoring tool</w:t>
      </w:r>
      <w:r w:rsidR="00CE3452">
        <w:rPr>
          <w:rFonts w:eastAsia="Times New Roman"/>
        </w:rPr>
        <w:t xml:space="preserve"> and the board members completed and returned them for analysis.</w:t>
      </w:r>
    </w:p>
    <w:p w:rsidR="00FA05F6" w:rsidRPr="001509BB" w:rsidRDefault="00FA05F6" w:rsidP="00FA05F6">
      <w:pPr>
        <w:shd w:val="clear" w:color="auto" w:fill="FFFFFF"/>
        <w:jc w:val="both"/>
        <w:rPr>
          <w:rFonts w:eastAsia="Times New Roman"/>
          <w:b/>
        </w:rPr>
      </w:pPr>
    </w:p>
    <w:p w:rsidR="00AD45AA" w:rsidRDefault="00FA05F6" w:rsidP="00CE3452">
      <w:pPr>
        <w:shd w:val="clear" w:color="auto" w:fill="FFFFFF"/>
        <w:jc w:val="both"/>
        <w:rPr>
          <w:rFonts w:eastAsia="Times New Roman"/>
        </w:rPr>
      </w:pPr>
      <w:r w:rsidRPr="001509BB">
        <w:rPr>
          <w:rFonts w:eastAsia="Times New Roman"/>
          <w:b/>
        </w:rPr>
        <w:t>Announcements/Acknowledgements</w:t>
      </w:r>
      <w:r w:rsidR="00CE3452">
        <w:rPr>
          <w:rFonts w:eastAsia="Times New Roman"/>
          <w:b/>
        </w:rPr>
        <w:t xml:space="preserve">: </w:t>
      </w:r>
      <w:r w:rsidR="00CE3452">
        <w:rPr>
          <w:rFonts w:eastAsia="Times New Roman"/>
        </w:rPr>
        <w:t>Chair Fowler announced that Ora Rice will be attending the Carver Training in Atlanta, GA in September.  There is another training March 11-12, 2016.  Any board member interested in attending should contact her.</w:t>
      </w:r>
    </w:p>
    <w:p w:rsidR="009842DB" w:rsidRDefault="009842DB" w:rsidP="00CE3452">
      <w:pPr>
        <w:shd w:val="clear" w:color="auto" w:fill="FFFFFF"/>
        <w:jc w:val="both"/>
        <w:rPr>
          <w:rFonts w:eastAsia="Times New Roman"/>
        </w:rPr>
      </w:pPr>
    </w:p>
    <w:p w:rsidR="009842DB" w:rsidRDefault="009842DB" w:rsidP="00CE345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</w:rPr>
        <w:t xml:space="preserve">Secretary Nolen notified the board of her upcoming absence at the September meeting as she will be out of the country.  </w:t>
      </w:r>
    </w:p>
    <w:p w:rsidR="00CC4EB5" w:rsidRPr="001509BB" w:rsidRDefault="00CC4EB5" w:rsidP="00AD45AA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:rsidR="00630269" w:rsidRPr="001509B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Next </w:t>
      </w:r>
      <w:r w:rsidR="006C68ED" w:rsidRPr="001509BB">
        <w:rPr>
          <w:rFonts w:eastAsia="Times New Roman"/>
          <w:b/>
        </w:rPr>
        <w:t xml:space="preserve">Proposed </w:t>
      </w:r>
      <w:r w:rsidRPr="001509BB">
        <w:rPr>
          <w:rFonts w:eastAsia="Times New Roman"/>
          <w:b/>
        </w:rPr>
        <w:t xml:space="preserve">Meeting </w:t>
      </w:r>
      <w:r w:rsidR="006C68ED" w:rsidRPr="001509BB">
        <w:rPr>
          <w:rFonts w:eastAsia="Times New Roman"/>
          <w:b/>
        </w:rPr>
        <w:t>D</w:t>
      </w:r>
      <w:r w:rsidRPr="001509BB">
        <w:rPr>
          <w:rFonts w:eastAsia="Times New Roman"/>
          <w:b/>
        </w:rPr>
        <w:t>ate</w:t>
      </w:r>
      <w:r w:rsidR="006C68ED" w:rsidRPr="001509BB">
        <w:rPr>
          <w:rFonts w:eastAsia="Times New Roman"/>
          <w:b/>
        </w:rPr>
        <w:t xml:space="preserve">: Monday, </w:t>
      </w:r>
      <w:r w:rsidR="00CC4EB5">
        <w:rPr>
          <w:rFonts w:eastAsia="Times New Roman"/>
          <w:b/>
        </w:rPr>
        <w:t xml:space="preserve">September </w:t>
      </w:r>
      <w:r w:rsidR="006F641F">
        <w:rPr>
          <w:rFonts w:eastAsia="Times New Roman"/>
          <w:b/>
        </w:rPr>
        <w:t xml:space="preserve">21, </w:t>
      </w:r>
      <w:r w:rsidR="00CC4EB5">
        <w:rPr>
          <w:rFonts w:eastAsia="Times New Roman"/>
          <w:b/>
        </w:rPr>
        <w:t>2015</w:t>
      </w:r>
    </w:p>
    <w:p w:rsidR="00657C4F" w:rsidRPr="001509BB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CE3452" w:rsidRDefault="006B750D" w:rsidP="006B750D">
      <w:pPr>
        <w:shd w:val="clear" w:color="auto" w:fill="FFFFFF"/>
        <w:jc w:val="both"/>
        <w:rPr>
          <w:rFonts w:eastAsia="Times New Roman"/>
        </w:rPr>
      </w:pPr>
      <w:r w:rsidRPr="001509BB">
        <w:rPr>
          <w:rFonts w:eastAsia="Times New Roman"/>
          <w:b/>
        </w:rPr>
        <w:t>Adjournment</w:t>
      </w:r>
      <w:r w:rsidR="00CE3452">
        <w:rPr>
          <w:rFonts w:eastAsia="Times New Roman"/>
          <w:b/>
        </w:rPr>
        <w:t xml:space="preserve">: </w:t>
      </w:r>
      <w:r w:rsidR="00CE3452">
        <w:rPr>
          <w:rFonts w:eastAsia="Times New Roman"/>
        </w:rPr>
        <w:t>Brock moved to adjourn the meeting.  Her motion was adopted.  The meeting adjourned at 7:10 PM.</w:t>
      </w:r>
    </w:p>
    <w:p w:rsidR="00EC0B65" w:rsidRPr="00466F8E" w:rsidRDefault="00EC0B65"/>
    <w:sectPr w:rsidR="00EC0B65" w:rsidRPr="00466F8E" w:rsidSect="0065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B0" w:rsidRDefault="004A7EB0" w:rsidP="00E45EB3">
      <w:r>
        <w:separator/>
      </w:r>
    </w:p>
  </w:endnote>
  <w:endnote w:type="continuationSeparator" w:id="0">
    <w:p w:rsidR="004A7EB0" w:rsidRDefault="004A7EB0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3" w:rsidRDefault="00E45E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3" w:rsidRDefault="00E45E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3" w:rsidRDefault="00E45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B0" w:rsidRDefault="004A7EB0" w:rsidP="00E45EB3">
      <w:r>
        <w:separator/>
      </w:r>
    </w:p>
  </w:footnote>
  <w:footnote w:type="continuationSeparator" w:id="0">
    <w:p w:rsidR="004A7EB0" w:rsidRDefault="004A7EB0" w:rsidP="00E4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3" w:rsidRDefault="00E45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3" w:rsidRDefault="00E45E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3" w:rsidRDefault="00E45E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14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1222E1"/>
    <w:rsid w:val="001509BB"/>
    <w:rsid w:val="00212C1F"/>
    <w:rsid w:val="0027693D"/>
    <w:rsid w:val="00330002"/>
    <w:rsid w:val="003516D9"/>
    <w:rsid w:val="003834DA"/>
    <w:rsid w:val="004437B7"/>
    <w:rsid w:val="0046508D"/>
    <w:rsid w:val="00466F8E"/>
    <w:rsid w:val="004A7EB0"/>
    <w:rsid w:val="004B2043"/>
    <w:rsid w:val="00525023"/>
    <w:rsid w:val="00541AD9"/>
    <w:rsid w:val="005C46BE"/>
    <w:rsid w:val="005E405C"/>
    <w:rsid w:val="005E547D"/>
    <w:rsid w:val="00613398"/>
    <w:rsid w:val="00630269"/>
    <w:rsid w:val="00646230"/>
    <w:rsid w:val="00657C4F"/>
    <w:rsid w:val="00663C21"/>
    <w:rsid w:val="006650FD"/>
    <w:rsid w:val="00682E37"/>
    <w:rsid w:val="00694EC9"/>
    <w:rsid w:val="0069619F"/>
    <w:rsid w:val="006A08F4"/>
    <w:rsid w:val="006B3CF5"/>
    <w:rsid w:val="006B750D"/>
    <w:rsid w:val="006C68ED"/>
    <w:rsid w:val="006D12E0"/>
    <w:rsid w:val="006E562E"/>
    <w:rsid w:val="006F0423"/>
    <w:rsid w:val="006F641F"/>
    <w:rsid w:val="00701F7C"/>
    <w:rsid w:val="00713B7A"/>
    <w:rsid w:val="007708AB"/>
    <w:rsid w:val="007E7492"/>
    <w:rsid w:val="008229E4"/>
    <w:rsid w:val="008B1A42"/>
    <w:rsid w:val="008D41A8"/>
    <w:rsid w:val="008E57BF"/>
    <w:rsid w:val="00910F16"/>
    <w:rsid w:val="009842DB"/>
    <w:rsid w:val="00995308"/>
    <w:rsid w:val="009A59EF"/>
    <w:rsid w:val="009F240C"/>
    <w:rsid w:val="00A13166"/>
    <w:rsid w:val="00A17291"/>
    <w:rsid w:val="00A91B31"/>
    <w:rsid w:val="00AA0B6C"/>
    <w:rsid w:val="00AB07B3"/>
    <w:rsid w:val="00AD179D"/>
    <w:rsid w:val="00AD45AA"/>
    <w:rsid w:val="00B013B7"/>
    <w:rsid w:val="00B02724"/>
    <w:rsid w:val="00B30FDC"/>
    <w:rsid w:val="00BD5F67"/>
    <w:rsid w:val="00C86534"/>
    <w:rsid w:val="00CB571E"/>
    <w:rsid w:val="00CC4EB5"/>
    <w:rsid w:val="00CD3BF5"/>
    <w:rsid w:val="00CE3452"/>
    <w:rsid w:val="00D2695F"/>
    <w:rsid w:val="00DC2AB2"/>
    <w:rsid w:val="00E074A7"/>
    <w:rsid w:val="00E1287A"/>
    <w:rsid w:val="00E45EB3"/>
    <w:rsid w:val="00E62524"/>
    <w:rsid w:val="00E64494"/>
    <w:rsid w:val="00EC0B65"/>
    <w:rsid w:val="00EC77A8"/>
    <w:rsid w:val="00F00FBB"/>
    <w:rsid w:val="00F20463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13EE-77FC-4552-A4A4-A0E4B0BC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Patron</dc:creator>
  <cp:keywords/>
  <dc:description/>
  <cp:lastModifiedBy>Bob Nolen</cp:lastModifiedBy>
  <cp:revision>2</cp:revision>
  <cp:lastPrinted>2014-08-05T19:37:00Z</cp:lastPrinted>
  <dcterms:created xsi:type="dcterms:W3CDTF">2015-08-22T18:01:00Z</dcterms:created>
  <dcterms:modified xsi:type="dcterms:W3CDTF">2015-08-22T19:23:00Z</dcterms:modified>
</cp:coreProperties>
</file>